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169D" w14:textId="3B38A306" w:rsidR="00BF7DB2" w:rsidRPr="00B60681" w:rsidRDefault="00BF7DB2" w:rsidP="00BF7DB2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Προς μαθητές/</w:t>
      </w:r>
      <w:r w:rsidR="008438B2">
        <w:rPr>
          <w:rFonts w:ascii="Arial" w:hAnsi="Arial" w:cs="Arial"/>
          <w:b/>
          <w:sz w:val="24"/>
          <w:szCs w:val="24"/>
          <w:lang w:val="el-GR"/>
        </w:rPr>
        <w:t>μαθή</w:t>
      </w:r>
      <w:r>
        <w:rPr>
          <w:rFonts w:ascii="Arial" w:hAnsi="Arial" w:cs="Arial"/>
          <w:b/>
          <w:sz w:val="24"/>
          <w:szCs w:val="24"/>
          <w:lang w:val="el-GR"/>
        </w:rPr>
        <w:t>τριες Δημοσίων Σχολείων Μέσης Εκπαίδευσης και Ιδιωτικών Σχολείων Ιδίου Τύπου</w:t>
      </w:r>
      <w:r w:rsidR="008845D1">
        <w:rPr>
          <w:rFonts w:ascii="Arial" w:hAnsi="Arial" w:cs="Arial"/>
          <w:b/>
          <w:sz w:val="24"/>
          <w:szCs w:val="24"/>
          <w:lang w:val="el-GR"/>
        </w:rPr>
        <w:t xml:space="preserve"> και κάθε/κάθε μία ενδιαφερόμενο/νη </w:t>
      </w:r>
    </w:p>
    <w:p w14:paraId="55F9E099" w14:textId="77777777" w:rsidR="00BF7DB2" w:rsidRDefault="00BF7DB2" w:rsidP="00BF7DB2">
      <w:pPr>
        <w:rPr>
          <w:rFonts w:ascii="Arial" w:hAnsi="Arial" w:cs="Arial"/>
          <w:b/>
          <w:sz w:val="28"/>
          <w:szCs w:val="28"/>
          <w:lang w:val="el-GR"/>
        </w:rPr>
      </w:pPr>
    </w:p>
    <w:p w14:paraId="32F5BF0D" w14:textId="6A65F007" w:rsidR="00BF7DB2" w:rsidRDefault="000C3FBE" w:rsidP="00BF7DB2">
      <w:p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b/>
          <w:sz w:val="28"/>
          <w:szCs w:val="28"/>
          <w:lang w:val="el-GR"/>
        </w:rPr>
        <w:t>Σας ενημερώνουμε για το ακόλουθο</w:t>
      </w:r>
      <w:r w:rsidR="00BF7DB2">
        <w:rPr>
          <w:rFonts w:ascii="Arial" w:hAnsi="Arial" w:cs="Arial"/>
          <w:b/>
          <w:sz w:val="28"/>
          <w:szCs w:val="28"/>
          <w:lang w:val="el-GR"/>
        </w:rPr>
        <w:t>:</w:t>
      </w:r>
    </w:p>
    <w:p w14:paraId="0D732201" w14:textId="77777777" w:rsidR="0014505F" w:rsidRDefault="0014505F" w:rsidP="0014505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004F7C85" w14:textId="77777777" w:rsidR="00DC7CCC" w:rsidRPr="00DC7CCC" w:rsidRDefault="00DC7CCC" w:rsidP="00DC7CCC">
      <w:pPr>
        <w:shd w:val="clear" w:color="auto" w:fill="FFFFFF"/>
        <w:spacing w:after="300" w:line="276" w:lineRule="auto"/>
        <w:jc w:val="both"/>
        <w:rPr>
          <w:rFonts w:asciiTheme="minorBidi" w:hAnsiTheme="minorBidi"/>
          <w:b/>
          <w:bCs/>
          <w:sz w:val="28"/>
          <w:szCs w:val="28"/>
          <w:lang w:val="el-GR"/>
        </w:rPr>
      </w:pPr>
      <w:r w:rsidRPr="00DC7CCC">
        <w:rPr>
          <w:rFonts w:asciiTheme="minorBidi" w:hAnsiTheme="minorBidi"/>
          <w:b/>
          <w:bCs/>
          <w:sz w:val="28"/>
          <w:szCs w:val="28"/>
          <w:lang w:val="el-GR"/>
        </w:rPr>
        <w:t>Διόρθωση μικρής έκτασης πληροφορίας στην έκδοση της ΥΣΕΑ «</w:t>
      </w:r>
      <w:r w:rsidRPr="00DC7CCC">
        <w:rPr>
          <w:rFonts w:asciiTheme="minorBidi" w:hAnsiTheme="minorBidi"/>
          <w:b/>
          <w:bCs/>
          <w:i/>
          <w:iCs/>
          <w:sz w:val="28"/>
          <w:szCs w:val="28"/>
          <w:lang w:val="el-GR"/>
        </w:rPr>
        <w:t>Επιστημονικά Πεδία και Πλαίσια Πρόσβασης στην Ανώτερη Εκπαίδευση Κύπρου και Ελλάδας 2026»:</w:t>
      </w:r>
    </w:p>
    <w:p w14:paraId="23DC5579" w14:textId="77777777" w:rsidR="00DC7CCC" w:rsidRDefault="00DC7CCC" w:rsidP="00DC7CCC">
      <w:pPr>
        <w:spacing w:line="276" w:lineRule="auto"/>
        <w:jc w:val="both"/>
        <w:rPr>
          <w:rFonts w:ascii="Roboto" w:hAnsi="Roboto"/>
          <w:color w:val="000000"/>
          <w:sz w:val="24"/>
          <w:szCs w:val="24"/>
          <w:shd w:val="clear" w:color="auto" w:fill="FFFFFF"/>
          <w:lang w:val="el-GR"/>
        </w:rPr>
      </w:pPr>
    </w:p>
    <w:p w14:paraId="46C590F6" w14:textId="77777777" w:rsidR="00DC7CCC" w:rsidRDefault="00DC7CCC" w:rsidP="00DC7CCC">
      <w:pPr>
        <w:spacing w:line="276" w:lineRule="auto"/>
        <w:jc w:val="both"/>
        <w:rPr>
          <w:rFonts w:ascii="Roboto" w:hAnsi="Roboto"/>
          <w:color w:val="000000"/>
          <w:sz w:val="24"/>
          <w:szCs w:val="24"/>
          <w:shd w:val="clear" w:color="auto" w:fill="FFFFFF"/>
          <w:lang w:val="el-GR"/>
        </w:rPr>
      </w:pPr>
    </w:p>
    <w:p w14:paraId="0468A867" w14:textId="2B70794E" w:rsidR="00DC7CCC" w:rsidRPr="00280A40" w:rsidRDefault="00DC7CCC" w:rsidP="00DC7CCC">
      <w:pPr>
        <w:spacing w:line="276" w:lineRule="auto"/>
        <w:jc w:val="both"/>
        <w:rPr>
          <w:rFonts w:asciiTheme="minorBidi" w:hAnsiTheme="minorBidi"/>
          <w:bCs/>
          <w:sz w:val="24"/>
          <w:szCs w:val="24"/>
          <w:lang w:val="el-GR"/>
        </w:rPr>
      </w:pPr>
      <w:bookmarkStart w:id="0" w:name="_Hlk221621836"/>
      <w:r w:rsidRPr="00280A40">
        <w:rPr>
          <w:rFonts w:ascii="Roboto" w:hAnsi="Roboto"/>
          <w:color w:val="000000"/>
          <w:sz w:val="24"/>
          <w:szCs w:val="24"/>
          <w:shd w:val="clear" w:color="auto" w:fill="FFFFFF"/>
          <w:lang w:val="el-GR"/>
        </w:rPr>
        <w:t xml:space="preserve">Εκ παραδρομής </w:t>
      </w:r>
      <w:r w:rsidR="001E7B67" w:rsidRPr="00280A40">
        <w:rPr>
          <w:rFonts w:ascii="Roboto" w:hAnsi="Roboto"/>
          <w:color w:val="000000"/>
          <w:sz w:val="24"/>
          <w:szCs w:val="24"/>
          <w:shd w:val="clear" w:color="auto" w:fill="FFFFFF"/>
          <w:lang w:val="el-GR"/>
        </w:rPr>
        <w:t>στην εκτυπωμένη μορφή</w:t>
      </w:r>
      <w:r w:rsidR="001E7B67">
        <w:rPr>
          <w:rFonts w:ascii="Roboto" w:hAnsi="Roboto"/>
          <w:color w:val="000000"/>
          <w:sz w:val="24"/>
          <w:szCs w:val="24"/>
          <w:shd w:val="clear" w:color="auto" w:fill="FFFFFF"/>
          <w:lang w:val="el-GR"/>
        </w:rPr>
        <w:t xml:space="preserve"> της συγκεκριμένης έκδοσης</w:t>
      </w:r>
      <w:r w:rsidR="001E7B67" w:rsidRPr="00280A40">
        <w:rPr>
          <w:rFonts w:ascii="Roboto" w:hAnsi="Roboto"/>
          <w:b/>
          <w:bCs/>
          <w:color w:val="000000"/>
          <w:sz w:val="24"/>
          <w:szCs w:val="24"/>
          <w:shd w:val="clear" w:color="auto" w:fill="FFFFFF"/>
          <w:lang w:val="el-GR"/>
        </w:rPr>
        <w:t xml:space="preserve"> </w:t>
      </w:r>
      <w:r w:rsidRPr="00280A40">
        <w:rPr>
          <w:rFonts w:ascii="Roboto" w:hAnsi="Roboto"/>
          <w:b/>
          <w:bCs/>
          <w:color w:val="000000"/>
          <w:sz w:val="24"/>
          <w:szCs w:val="24"/>
          <w:shd w:val="clear" w:color="auto" w:fill="FFFFFF"/>
          <w:lang w:val="el-GR"/>
        </w:rPr>
        <w:t>στο Πλαίσιο Πρόσβασης 23</w:t>
      </w:r>
      <w:r w:rsidRPr="00280A40">
        <w:rPr>
          <w:rFonts w:ascii="Roboto" w:hAnsi="Roboto"/>
          <w:color w:val="000000"/>
          <w:sz w:val="24"/>
          <w:szCs w:val="24"/>
          <w:shd w:val="clear" w:color="auto" w:fill="FFFFFF"/>
          <w:lang w:val="el-GR"/>
        </w:rPr>
        <w:t xml:space="preserve"> δεν περιλήφθηκε </w:t>
      </w:r>
      <w:r w:rsidRPr="00280A40">
        <w:rPr>
          <w:rFonts w:ascii="Roboto" w:hAnsi="Roboto"/>
          <w:b/>
          <w:bCs/>
          <w:color w:val="000000"/>
          <w:sz w:val="24"/>
          <w:szCs w:val="24"/>
          <w:shd w:val="clear" w:color="auto" w:fill="FFFFFF"/>
          <w:lang w:val="el-GR"/>
        </w:rPr>
        <w:t>το Τμήμα Επιστήμης Υπολογιστών (Ηράκλειο-Κρήτης, κωδ. 216)</w:t>
      </w:r>
      <w:r w:rsidRPr="00280A40">
        <w:rPr>
          <w:rFonts w:ascii="Roboto" w:hAnsi="Roboto"/>
          <w:color w:val="000000"/>
          <w:sz w:val="24"/>
          <w:szCs w:val="24"/>
          <w:shd w:val="clear" w:color="auto" w:fill="FFFFFF"/>
          <w:lang w:val="el-GR"/>
        </w:rPr>
        <w:t>.</w:t>
      </w:r>
      <w:r w:rsidR="001E7B67">
        <w:rPr>
          <w:rFonts w:ascii="Roboto" w:hAnsi="Roboto"/>
          <w:color w:val="000000"/>
          <w:sz w:val="24"/>
          <w:szCs w:val="24"/>
          <w:shd w:val="clear" w:color="auto" w:fill="FFFFFF"/>
          <w:lang w:val="el-GR"/>
        </w:rPr>
        <w:t xml:space="preserve"> Η πιο πάνω παράλειψη θα  διορθωθεί στην </w:t>
      </w:r>
      <w:r w:rsidRPr="00280A40">
        <w:rPr>
          <w:rFonts w:ascii="Roboto" w:hAnsi="Roboto"/>
          <w:color w:val="000000"/>
          <w:sz w:val="24"/>
          <w:szCs w:val="24"/>
          <w:shd w:val="clear" w:color="auto" w:fill="FFFFFF"/>
          <w:lang w:val="el-GR"/>
        </w:rPr>
        <w:t xml:space="preserve">  ηλεκτρονική μορφή </w:t>
      </w:r>
      <w:r>
        <w:rPr>
          <w:rFonts w:ascii="Roboto" w:hAnsi="Roboto"/>
          <w:color w:val="000000"/>
          <w:sz w:val="24"/>
          <w:szCs w:val="24"/>
          <w:shd w:val="clear" w:color="auto" w:fill="FFFFFF"/>
          <w:lang w:val="el-GR"/>
        </w:rPr>
        <w:t xml:space="preserve">της </w:t>
      </w:r>
      <w:r>
        <w:rPr>
          <w:rFonts w:ascii="Roboto" w:hAnsi="Roboto"/>
          <w:color w:val="000000"/>
          <w:sz w:val="24"/>
          <w:szCs w:val="24"/>
          <w:shd w:val="clear" w:color="auto" w:fill="FFFFFF"/>
          <w:lang w:val="el-GR"/>
        </w:rPr>
        <w:t xml:space="preserve">το αργότερο μέχρι την Τετάρτη, 11/2/2026. </w:t>
      </w:r>
      <w:r w:rsidRPr="00280A40">
        <w:rPr>
          <w:rFonts w:ascii="Roboto" w:hAnsi="Roboto"/>
          <w:color w:val="000000"/>
          <w:sz w:val="24"/>
          <w:szCs w:val="24"/>
          <w:shd w:val="clear" w:color="auto" w:fill="FFFFFF"/>
          <w:lang w:val="el-GR"/>
        </w:rPr>
        <w:t xml:space="preserve">  </w:t>
      </w:r>
    </w:p>
    <w:bookmarkEnd w:id="0"/>
    <w:p w14:paraId="3E111FBB" w14:textId="77777777" w:rsidR="00DC7CCC" w:rsidRDefault="00DC7CCC" w:rsidP="00DC7CCC">
      <w:pPr>
        <w:spacing w:line="276" w:lineRule="auto"/>
        <w:jc w:val="both"/>
        <w:rPr>
          <w:rFonts w:asciiTheme="minorBidi" w:hAnsiTheme="minorBidi"/>
          <w:bCs/>
          <w:sz w:val="24"/>
          <w:szCs w:val="24"/>
          <w:lang w:val="el-GR"/>
        </w:rPr>
      </w:pPr>
    </w:p>
    <w:p w14:paraId="31FB2682" w14:textId="77777777" w:rsidR="00DC7CCC" w:rsidRDefault="00DC7CCC" w:rsidP="00DC7CCC">
      <w:pPr>
        <w:spacing w:line="276" w:lineRule="auto"/>
        <w:jc w:val="both"/>
        <w:rPr>
          <w:rFonts w:asciiTheme="minorBidi" w:hAnsiTheme="minorBidi"/>
          <w:bCs/>
          <w:sz w:val="24"/>
          <w:szCs w:val="24"/>
          <w:lang w:val="el-GR"/>
        </w:rPr>
      </w:pPr>
    </w:p>
    <w:p w14:paraId="6194CA9E" w14:textId="77777777" w:rsidR="0014505F" w:rsidRDefault="0014505F" w:rsidP="0014505F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el-GR"/>
        </w:rPr>
      </w:pPr>
    </w:p>
    <w:p w14:paraId="01A454C5" w14:textId="5345E3BF" w:rsidR="00BF7DB2" w:rsidRPr="00BF7DB2" w:rsidRDefault="00BF7DB2" w:rsidP="00BF7DB2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 xml:space="preserve">Από την Επιθεώρηση Συμβουλευτικής και Επαγγελματικής Αγωγής, </w:t>
      </w:r>
    </w:p>
    <w:p w14:paraId="1854C07E" w14:textId="77777777" w:rsidR="00BF7DB2" w:rsidRPr="00BF7DB2" w:rsidRDefault="00BF7DB2" w:rsidP="00BF7DB2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>Υπηρεσία Συμβουλευτικής και Επαγγελματικής Αγωγής, ΔΜΓΕ –ΥΠΑΝ</w:t>
      </w:r>
    </w:p>
    <w:p w14:paraId="4F11B848" w14:textId="713EE704" w:rsidR="004E30AC" w:rsidRDefault="004E30AC">
      <w:pPr>
        <w:rPr>
          <w:lang w:val="el-GR"/>
        </w:rPr>
      </w:pPr>
    </w:p>
    <w:p w14:paraId="15318555" w14:textId="7307FF96" w:rsidR="00B75E63" w:rsidRDefault="00B75E63">
      <w:pPr>
        <w:rPr>
          <w:lang w:val="el-GR"/>
        </w:rPr>
      </w:pPr>
    </w:p>
    <w:p w14:paraId="14E51D66" w14:textId="34A587EE" w:rsidR="00E34BA0" w:rsidRDefault="00E34BA0">
      <w:pPr>
        <w:rPr>
          <w:lang w:val="el-GR"/>
        </w:rPr>
      </w:pPr>
    </w:p>
    <w:p w14:paraId="2A7775CC" w14:textId="6C120C44" w:rsidR="00B75E63" w:rsidRPr="009F485D" w:rsidRDefault="00DC7CCC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10</w:t>
      </w:r>
      <w:r w:rsidR="00B75E63" w:rsidRPr="009F485D">
        <w:rPr>
          <w:rFonts w:ascii="Arial" w:hAnsi="Arial" w:cs="Arial"/>
          <w:sz w:val="24"/>
          <w:szCs w:val="24"/>
          <w:lang w:val="el-GR"/>
        </w:rPr>
        <w:t>/</w:t>
      </w:r>
      <w:r>
        <w:rPr>
          <w:rFonts w:ascii="Arial" w:hAnsi="Arial" w:cs="Arial"/>
          <w:sz w:val="24"/>
          <w:szCs w:val="24"/>
          <w:lang w:val="el-GR"/>
        </w:rPr>
        <w:t>2</w:t>
      </w:r>
      <w:r w:rsidR="00FC3050">
        <w:rPr>
          <w:rFonts w:ascii="Arial" w:hAnsi="Arial" w:cs="Arial"/>
          <w:sz w:val="24"/>
          <w:szCs w:val="24"/>
          <w:lang w:val="el-GR"/>
        </w:rPr>
        <w:t>/202</w:t>
      </w:r>
      <w:r>
        <w:rPr>
          <w:rFonts w:ascii="Arial" w:hAnsi="Arial" w:cs="Arial"/>
          <w:sz w:val="24"/>
          <w:szCs w:val="24"/>
          <w:lang w:val="el-GR"/>
        </w:rPr>
        <w:t>6</w:t>
      </w:r>
    </w:p>
    <w:sectPr w:rsidR="00B75E63" w:rsidRPr="009F48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476"/>
    <w:multiLevelType w:val="multilevel"/>
    <w:tmpl w:val="DBEC8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2F54B50"/>
    <w:multiLevelType w:val="multilevel"/>
    <w:tmpl w:val="59B26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037242348">
    <w:abstractNumId w:val="1"/>
  </w:num>
  <w:num w:numId="2" w16cid:durableId="60184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B2"/>
    <w:rsid w:val="000C3FBE"/>
    <w:rsid w:val="0014505F"/>
    <w:rsid w:val="001E7B67"/>
    <w:rsid w:val="003855D9"/>
    <w:rsid w:val="004E30AC"/>
    <w:rsid w:val="00720C04"/>
    <w:rsid w:val="008438B2"/>
    <w:rsid w:val="008845D1"/>
    <w:rsid w:val="00940D98"/>
    <w:rsid w:val="009F485D"/>
    <w:rsid w:val="00B56093"/>
    <w:rsid w:val="00B75E63"/>
    <w:rsid w:val="00BF7DB2"/>
    <w:rsid w:val="00C363F5"/>
    <w:rsid w:val="00DC7CCC"/>
    <w:rsid w:val="00E34BA0"/>
    <w:rsid w:val="00F715EF"/>
    <w:rsid w:val="00F94120"/>
    <w:rsid w:val="00FC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F16A"/>
  <w15:chartTrackingRefBased/>
  <w15:docId w15:val="{AC7CEC85-8976-4ABA-BEBA-B9B31AE9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D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5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papastefanou</dc:creator>
  <cp:keywords/>
  <dc:description/>
  <cp:lastModifiedBy>Eleni papastefanou</cp:lastModifiedBy>
  <cp:revision>3</cp:revision>
  <dcterms:created xsi:type="dcterms:W3CDTF">2026-02-10T11:15:00Z</dcterms:created>
  <dcterms:modified xsi:type="dcterms:W3CDTF">2026-02-10T11:17:00Z</dcterms:modified>
</cp:coreProperties>
</file>